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E9" w:rsidRDefault="001B2CFC">
      <w:pPr>
        <w:pStyle w:val="Corpotesto"/>
        <w:ind w:left="3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08692" cy="1761172"/>
            <wp:effectExtent l="0" t="0" r="0" b="0"/>
            <wp:docPr id="1" name="Image 1" descr="A group of miniature people around a globe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group of miniature people around a globe  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692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FE9" w:rsidRPr="00A65B02" w:rsidRDefault="007A2FE9" w:rsidP="00EB35E7">
      <w:pPr>
        <w:pStyle w:val="Corpotesto"/>
        <w:spacing w:after="120" w:line="360" w:lineRule="auto"/>
      </w:pPr>
    </w:p>
    <w:p w:rsidR="007A2FE9" w:rsidRPr="00A65B02" w:rsidRDefault="00120DAA" w:rsidP="00632F29">
      <w:pPr>
        <w:pStyle w:val="Corpotesto"/>
        <w:spacing w:after="120" w:line="360" w:lineRule="auto"/>
        <w:jc w:val="center"/>
        <w:rPr>
          <w:b/>
          <w:sz w:val="28"/>
          <w:szCs w:val="24"/>
        </w:rPr>
      </w:pPr>
      <w:r w:rsidRPr="00A65B02">
        <w:rPr>
          <w:b/>
          <w:sz w:val="28"/>
          <w:szCs w:val="24"/>
        </w:rPr>
        <w:t>O</w:t>
      </w:r>
      <w:r w:rsidR="00632F29" w:rsidRPr="00A65B02">
        <w:rPr>
          <w:b/>
          <w:sz w:val="28"/>
          <w:szCs w:val="24"/>
        </w:rPr>
        <w:t>FFICIAL ENDORSEMENT DECLARATION</w:t>
      </w:r>
    </w:p>
    <w:p w:rsidR="00632F29" w:rsidRPr="00A65B02" w:rsidRDefault="00632F29" w:rsidP="00EB35E7">
      <w:pPr>
        <w:pStyle w:val="Corpotesto"/>
        <w:spacing w:after="120" w:line="360" w:lineRule="auto"/>
        <w:rPr>
          <w:sz w:val="24"/>
          <w:szCs w:val="24"/>
        </w:rPr>
      </w:pPr>
    </w:p>
    <w:p w:rsidR="00A65B02" w:rsidRPr="00A65B02" w:rsidRDefault="00632F29" w:rsidP="00EB35E7">
      <w:pPr>
        <w:pStyle w:val="Corpotesto"/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I</w:t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, 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BFBFBF" w:themeFill="background1" w:themeFillShade="BF"/>
          <w:lang w:val="en-GB"/>
        </w:rPr>
        <w:t>(</w:t>
      </w:r>
      <w:r w:rsidR="00A65B02" w:rsidRPr="00A65B02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BFBFBF" w:themeFill="background1" w:themeFillShade="BF"/>
          <w:lang w:val="en-GB"/>
        </w:rPr>
        <w:t xml:space="preserve">replace with 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BFBFBF" w:themeFill="background1" w:themeFillShade="BF"/>
          <w:lang w:val="en-GB"/>
        </w:rPr>
        <w:t>name and surname)</w:t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, </w:t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as legal representative</w:t>
      </w:r>
      <w:r w:rsidRPr="00A65B02">
        <w:rPr>
          <w:rStyle w:val="Rimandonotaapidipagina"/>
          <w:rFonts w:asciiTheme="minorHAnsi" w:hAnsiTheme="minorHAnsi" w:cstheme="minorHAnsi"/>
          <w:color w:val="000000"/>
          <w:sz w:val="24"/>
          <w:szCs w:val="24"/>
          <w:lang w:val="en-GB"/>
        </w:rPr>
        <w:footnoteReference w:id="1"/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of 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>(</w:t>
      </w:r>
      <w:r w:rsidR="00A65B02" w:rsidRPr="00A65B02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 xml:space="preserve">replace with 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 xml:space="preserve">name of the </w:t>
      </w:r>
      <w:r w:rsidR="002A7519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>I</w:t>
      </w:r>
      <w:r w:rsidRPr="00A65B02">
        <w:rPr>
          <w:rFonts w:asciiTheme="minorHAnsi" w:hAnsiTheme="minorHAnsi" w:cstheme="minorHAnsi"/>
          <w:i/>
          <w:color w:val="000000"/>
          <w:sz w:val="24"/>
          <w:szCs w:val="24"/>
          <w:u w:val="single"/>
          <w:shd w:val="clear" w:color="auto" w:fill="BFBFBF" w:themeFill="background1" w:themeFillShade="BF"/>
          <w:lang w:val="en-GB"/>
        </w:rPr>
        <w:t>nstitution in official language and translation in English)</w:t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, </w:t>
      </w:r>
      <w:r w:rsidR="002A7519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acknowledging the impact of climate and environmental change in the Mediterranean region and the need for higher education and research institutions to act jointly, </w:t>
      </w:r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support the </w:t>
      </w:r>
      <w:proofErr w:type="spellStart"/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Euromed</w:t>
      </w:r>
      <w:proofErr w:type="spellEnd"/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University Initiative for Climate Action, </w:t>
      </w:r>
      <w:r w:rsidR="00A65B02" w:rsidRPr="00A65B02">
        <w:rPr>
          <w:sz w:val="24"/>
          <w:szCs w:val="24"/>
        </w:rPr>
        <w:t>coordinated by the Union for the Mediterranean (</w:t>
      </w:r>
      <w:proofErr w:type="spellStart"/>
      <w:r w:rsidR="00A65B02" w:rsidRPr="00A65B02">
        <w:rPr>
          <w:sz w:val="24"/>
          <w:szCs w:val="24"/>
        </w:rPr>
        <w:t>UfM</w:t>
      </w:r>
      <w:proofErr w:type="spellEnd"/>
      <w:r w:rsidR="00A65B02" w:rsidRPr="00A65B02">
        <w:rPr>
          <w:sz w:val="24"/>
          <w:szCs w:val="24"/>
        </w:rPr>
        <w:t>) and the Mediterranean Universities Union (UNIMED</w:t>
      </w:r>
      <w:r w:rsidR="002A7519">
        <w:rPr>
          <w:sz w:val="24"/>
          <w:szCs w:val="24"/>
        </w:rPr>
        <w:t>) and</w:t>
      </w:r>
      <w:r w:rsidR="002A7519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</w:t>
      </w:r>
      <w:r w:rsidR="00A65B02" w:rsidRPr="002A7519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endorse </w:t>
      </w:r>
      <w:r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the Girona Manifesto</w:t>
      </w:r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on behalf of the </w:t>
      </w:r>
      <w:r w:rsidR="002A7519">
        <w:rPr>
          <w:rFonts w:asciiTheme="minorHAnsi" w:hAnsiTheme="minorHAnsi" w:cstheme="minorHAnsi"/>
          <w:color w:val="000000"/>
          <w:sz w:val="24"/>
          <w:szCs w:val="24"/>
          <w:lang w:val="en-GB"/>
        </w:rPr>
        <w:t>I</w:t>
      </w:r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nstitution I repres</w:t>
      </w:r>
      <w:bookmarkStart w:id="0" w:name="_GoBack"/>
      <w:bookmarkEnd w:id="0"/>
      <w:r w:rsidR="00A65B02" w:rsidRPr="00A65B02">
        <w:rPr>
          <w:rFonts w:asciiTheme="minorHAnsi" w:hAnsiTheme="minorHAnsi" w:cstheme="minorHAnsi"/>
          <w:color w:val="000000"/>
          <w:sz w:val="24"/>
          <w:szCs w:val="24"/>
          <w:lang w:val="en-GB"/>
        </w:rPr>
        <w:t>ent.</w:t>
      </w:r>
    </w:p>
    <w:p w:rsidR="0093284B" w:rsidRPr="00A65B02" w:rsidRDefault="0093284B" w:rsidP="00EB35E7">
      <w:pPr>
        <w:pStyle w:val="Corpotesto"/>
        <w:spacing w:after="120" w:line="360" w:lineRule="auto"/>
        <w:rPr>
          <w:sz w:val="24"/>
          <w:szCs w:val="24"/>
        </w:rPr>
      </w:pPr>
    </w:p>
    <w:p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sz w:val="20"/>
        </w:rPr>
        <w:t>_______________________</w:t>
      </w:r>
      <w:r w:rsidRPr="00A65B02">
        <w:rPr>
          <w:sz w:val="20"/>
        </w:rPr>
        <w:t>_______</w:t>
      </w:r>
      <w:r w:rsidRPr="00A65B02">
        <w:rPr>
          <w:sz w:val="20"/>
        </w:rPr>
        <w:tab/>
        <w:t>______________________________</w:t>
      </w:r>
    </w:p>
    <w:p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sz w:val="20"/>
        </w:rPr>
        <w:t>Name and position</w:t>
      </w:r>
      <w:r w:rsidRPr="00A65B02">
        <w:rPr>
          <w:sz w:val="20"/>
        </w:rPr>
        <w:tab/>
      </w:r>
      <w:r w:rsidRPr="00A65B02">
        <w:rPr>
          <w:sz w:val="20"/>
        </w:rPr>
        <w:t>Date and place</w:t>
      </w:r>
      <w:r w:rsidRPr="00A65B02">
        <w:rPr>
          <w:sz w:val="20"/>
        </w:rPr>
        <w:t xml:space="preserve"> </w:t>
      </w:r>
    </w:p>
    <w:p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60E97" wp14:editId="038A7BF2">
                <wp:simplePos x="0" y="0"/>
                <wp:positionH relativeFrom="column">
                  <wp:posOffset>3533775</wp:posOffset>
                </wp:positionH>
                <wp:positionV relativeFrom="paragraph">
                  <wp:posOffset>238125</wp:posOffset>
                </wp:positionV>
                <wp:extent cx="1800225" cy="1054100"/>
                <wp:effectExtent l="0" t="0" r="2857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B5E4" id="Rettangolo 2" o:spid="_x0000_s1026" style="position:absolute;margin-left:278.25pt;margin-top:18.75pt;width:141.7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">
                <v:stroke dashstyle="1 1" endcap="round"/>
              </v:rect>
            </w:pict>
          </mc:Fallback>
        </mc:AlternateContent>
      </w:r>
    </w:p>
    <w:p w:rsidR="0093284B" w:rsidRPr="00A65B02" w:rsidRDefault="0093284B" w:rsidP="00A65B02">
      <w:pPr>
        <w:pStyle w:val="Application2"/>
        <w:rPr>
          <w:sz w:val="20"/>
        </w:rPr>
      </w:pPr>
    </w:p>
    <w:p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sz w:val="20"/>
        </w:rPr>
        <w:t>______________________________</w:t>
      </w:r>
      <w:r w:rsidRPr="00A65B02">
        <w:rPr>
          <w:sz w:val="20"/>
        </w:rPr>
        <w:tab/>
      </w:r>
    </w:p>
    <w:p w:rsidR="0093284B" w:rsidRPr="00A65B02" w:rsidRDefault="0093284B" w:rsidP="00A65B02">
      <w:pPr>
        <w:pStyle w:val="Application2"/>
        <w:rPr>
          <w:sz w:val="20"/>
        </w:rPr>
      </w:pPr>
      <w:r w:rsidRPr="00A65B02">
        <w:rPr>
          <w:sz w:val="20"/>
        </w:rPr>
        <w:t>Signature</w:t>
      </w:r>
      <w:r w:rsidRPr="00A65B02">
        <w:rPr>
          <w:sz w:val="20"/>
        </w:rPr>
        <w:tab/>
        <w:t xml:space="preserve">Official stamp of the </w:t>
      </w:r>
      <w:r w:rsidRPr="00A65B02">
        <w:rPr>
          <w:sz w:val="20"/>
        </w:rPr>
        <w:t>institution</w:t>
      </w:r>
    </w:p>
    <w:p w:rsidR="0093284B" w:rsidRDefault="0093284B">
      <w:pPr>
        <w:pStyle w:val="Corpotesto"/>
        <w:rPr>
          <w:b/>
        </w:rPr>
      </w:pPr>
    </w:p>
    <w:sectPr w:rsidR="0093284B">
      <w:pgSz w:w="12240" w:h="15840"/>
      <w:pgMar w:top="82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FC" w:rsidRDefault="001B2CFC" w:rsidP="0093284B">
      <w:r>
        <w:separator/>
      </w:r>
    </w:p>
  </w:endnote>
  <w:endnote w:type="continuationSeparator" w:id="0">
    <w:p w:rsidR="001B2CFC" w:rsidRDefault="001B2CFC" w:rsidP="0093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FC" w:rsidRDefault="001B2CFC" w:rsidP="0093284B">
      <w:r>
        <w:separator/>
      </w:r>
    </w:p>
  </w:footnote>
  <w:footnote w:type="continuationSeparator" w:id="0">
    <w:p w:rsidR="001B2CFC" w:rsidRDefault="001B2CFC" w:rsidP="0093284B">
      <w:r>
        <w:continuationSeparator/>
      </w:r>
    </w:p>
  </w:footnote>
  <w:footnote w:id="1">
    <w:p w:rsidR="00632F29" w:rsidRPr="00632F29" w:rsidRDefault="00632F29" w:rsidP="00632F29">
      <w:pPr>
        <w:pStyle w:val="Testonotaapidipagina"/>
        <w:rPr>
          <w:sz w:val="16"/>
          <w:szCs w:val="16"/>
          <w:lang w:val="en-GB"/>
        </w:rPr>
      </w:pPr>
      <w:r w:rsidRPr="00632F29">
        <w:rPr>
          <w:rStyle w:val="Rimandonotaapidipagina"/>
          <w:rFonts w:asciiTheme="minorHAnsi" w:hAnsiTheme="minorHAnsi" w:cstheme="minorHAnsi"/>
          <w:sz w:val="18"/>
          <w:szCs w:val="18"/>
          <w:lang w:val="en-GB"/>
        </w:rPr>
        <w:footnoteRef/>
      </w:r>
      <w:r w:rsidRPr="00632F29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632F29">
        <w:rPr>
          <w:rFonts w:asciiTheme="minorHAnsi" w:hAnsiTheme="minorHAnsi" w:cstheme="minorHAnsi"/>
          <w:sz w:val="16"/>
          <w:szCs w:val="16"/>
          <w:lang w:val="en-GB"/>
        </w:rPr>
        <w:t>President, Rector, Director o</w:t>
      </w:r>
      <w:r w:rsidRPr="00632F29">
        <w:rPr>
          <w:rFonts w:asciiTheme="minorHAnsi" w:hAnsiTheme="minorHAnsi" w:cstheme="minorHAnsi"/>
          <w:sz w:val="16"/>
          <w:szCs w:val="16"/>
          <w:lang w:val="en-GB"/>
        </w:rPr>
        <w:t xml:space="preserve">r another person legally authorised to sign </w:t>
      </w:r>
      <w:r w:rsidRPr="00632F29">
        <w:rPr>
          <w:rFonts w:asciiTheme="minorHAnsi" w:hAnsiTheme="minorHAnsi" w:cstheme="minorHAnsi"/>
          <w:sz w:val="16"/>
          <w:szCs w:val="16"/>
          <w:lang w:val="en-GB"/>
        </w:rPr>
        <w:t>the endorsement</w:t>
      </w:r>
      <w:r w:rsidRPr="00632F29">
        <w:rPr>
          <w:rFonts w:asciiTheme="minorHAnsi" w:hAnsiTheme="minorHAnsi" w:cstheme="minorHAnsi"/>
          <w:sz w:val="16"/>
          <w:szCs w:val="16"/>
          <w:lang w:val="en-GB"/>
        </w:rPr>
        <w:t xml:space="preserve"> on behalf of the </w:t>
      </w:r>
      <w:r w:rsidRPr="00632F29">
        <w:rPr>
          <w:rFonts w:asciiTheme="minorHAnsi" w:hAnsiTheme="minorHAnsi" w:cstheme="minorHAnsi"/>
          <w:sz w:val="16"/>
          <w:szCs w:val="16"/>
          <w:lang w:val="en-GB"/>
        </w:rPr>
        <w:t>institution/organisation</w:t>
      </w:r>
      <w:r w:rsidRPr="00632F29">
        <w:rPr>
          <w:rFonts w:asciiTheme="minorHAnsi" w:hAnsiTheme="minorHAnsi" w:cstheme="minorHAnsi"/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C6436"/>
    <w:multiLevelType w:val="hybridMultilevel"/>
    <w:tmpl w:val="4D7E309E"/>
    <w:lvl w:ilvl="0" w:tplc="7234A0EE">
      <w:start w:val="1"/>
      <w:numFmt w:val="decimal"/>
      <w:lvlText w:val="%1."/>
      <w:lvlJc w:val="left"/>
      <w:pPr>
        <w:ind w:left="559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1CEC58">
      <w:numFmt w:val="bullet"/>
      <w:lvlText w:val=""/>
      <w:lvlJc w:val="left"/>
      <w:pPr>
        <w:ind w:left="878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4E873B8">
      <w:numFmt w:val="bullet"/>
      <w:lvlText w:val="•"/>
      <w:lvlJc w:val="left"/>
      <w:pPr>
        <w:ind w:left="1902" w:hanging="269"/>
      </w:pPr>
      <w:rPr>
        <w:rFonts w:hint="default"/>
        <w:lang w:val="en-US" w:eastAsia="en-US" w:bidi="ar-SA"/>
      </w:rPr>
    </w:lvl>
    <w:lvl w:ilvl="3" w:tplc="BD3C2D3C">
      <w:numFmt w:val="bullet"/>
      <w:lvlText w:val="•"/>
      <w:lvlJc w:val="left"/>
      <w:pPr>
        <w:ind w:left="2924" w:hanging="269"/>
      </w:pPr>
      <w:rPr>
        <w:rFonts w:hint="default"/>
        <w:lang w:val="en-US" w:eastAsia="en-US" w:bidi="ar-SA"/>
      </w:rPr>
    </w:lvl>
    <w:lvl w:ilvl="4" w:tplc="A6A8F424">
      <w:numFmt w:val="bullet"/>
      <w:lvlText w:val="•"/>
      <w:lvlJc w:val="left"/>
      <w:pPr>
        <w:ind w:left="3946" w:hanging="269"/>
      </w:pPr>
      <w:rPr>
        <w:rFonts w:hint="default"/>
        <w:lang w:val="en-US" w:eastAsia="en-US" w:bidi="ar-SA"/>
      </w:rPr>
    </w:lvl>
    <w:lvl w:ilvl="5" w:tplc="A8928904">
      <w:numFmt w:val="bullet"/>
      <w:lvlText w:val="•"/>
      <w:lvlJc w:val="left"/>
      <w:pPr>
        <w:ind w:left="4968" w:hanging="269"/>
      </w:pPr>
      <w:rPr>
        <w:rFonts w:hint="default"/>
        <w:lang w:val="en-US" w:eastAsia="en-US" w:bidi="ar-SA"/>
      </w:rPr>
    </w:lvl>
    <w:lvl w:ilvl="6" w:tplc="EF10D968">
      <w:numFmt w:val="bullet"/>
      <w:lvlText w:val="•"/>
      <w:lvlJc w:val="left"/>
      <w:pPr>
        <w:ind w:left="5991" w:hanging="269"/>
      </w:pPr>
      <w:rPr>
        <w:rFonts w:hint="default"/>
        <w:lang w:val="en-US" w:eastAsia="en-US" w:bidi="ar-SA"/>
      </w:rPr>
    </w:lvl>
    <w:lvl w:ilvl="7" w:tplc="2242B9EE">
      <w:numFmt w:val="bullet"/>
      <w:lvlText w:val="•"/>
      <w:lvlJc w:val="left"/>
      <w:pPr>
        <w:ind w:left="7013" w:hanging="269"/>
      </w:pPr>
      <w:rPr>
        <w:rFonts w:hint="default"/>
        <w:lang w:val="en-US" w:eastAsia="en-US" w:bidi="ar-SA"/>
      </w:rPr>
    </w:lvl>
    <w:lvl w:ilvl="8" w:tplc="7A02F994">
      <w:numFmt w:val="bullet"/>
      <w:lvlText w:val="•"/>
      <w:lvlJc w:val="left"/>
      <w:pPr>
        <w:ind w:left="8035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E9"/>
    <w:rsid w:val="00120DAA"/>
    <w:rsid w:val="001B2CFC"/>
    <w:rsid w:val="002A7519"/>
    <w:rsid w:val="00632F29"/>
    <w:rsid w:val="007A2FE9"/>
    <w:rsid w:val="0093284B"/>
    <w:rsid w:val="00A65B02"/>
    <w:rsid w:val="00D67845"/>
    <w:rsid w:val="00EB35E7"/>
    <w:rsid w:val="00F3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736"/>
  <w15:docId w15:val="{A5045969-3687-42C6-8C6D-9B5A81F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557" w:hanging="2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8" w:hanging="2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rsid w:val="0093284B"/>
    <w:pPr>
      <w:widowControl/>
      <w:autoSpaceDE/>
      <w:autoSpaceDN/>
      <w:spacing w:after="200"/>
    </w:pPr>
    <w:rPr>
      <w:rFonts w:ascii="Arial" w:eastAsia="Cambria" w:hAnsi="Arial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284B"/>
    <w:rPr>
      <w:rFonts w:ascii="Arial" w:eastAsia="Cambria" w:hAnsi="Arial" w:cs="Times New Roman"/>
      <w:sz w:val="20"/>
      <w:szCs w:val="20"/>
      <w:lang w:val="it-IT"/>
    </w:rPr>
  </w:style>
  <w:style w:type="character" w:styleId="Rimandonotaapidipagina">
    <w:name w:val="footnote reference"/>
    <w:uiPriority w:val="99"/>
    <w:rsid w:val="0093284B"/>
    <w:rPr>
      <w:vertAlign w:val="superscript"/>
    </w:rPr>
  </w:style>
  <w:style w:type="paragraph" w:customStyle="1" w:styleId="Application2">
    <w:name w:val="Application2"/>
    <w:basedOn w:val="Normale"/>
    <w:autoRedefine/>
    <w:rsid w:val="00A65B02"/>
    <w:pPr>
      <w:widowControl/>
      <w:tabs>
        <w:tab w:val="left" w:pos="5580"/>
        <w:tab w:val="right" w:pos="8789"/>
      </w:tabs>
      <w:suppressAutoHyphens/>
      <w:autoSpaceDE/>
      <w:autoSpaceDN/>
      <w:spacing w:before="360" w:after="80" w:line="360" w:lineRule="auto"/>
    </w:pPr>
    <w:rPr>
      <w:rFonts w:asciiTheme="minorHAnsi" w:hAnsiTheme="minorHAnsi" w:cstheme="minorHAnsi"/>
      <w:spacing w:val="-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Kezman</dc:creator>
  <cp:lastModifiedBy>Nathalie Clauter</cp:lastModifiedBy>
  <cp:revision>4</cp:revision>
  <dcterms:created xsi:type="dcterms:W3CDTF">2025-07-22T12:02:00Z</dcterms:created>
  <dcterms:modified xsi:type="dcterms:W3CDTF">2025-07-22T15:13:00Z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for Microsoft 365</vt:lpwstr>
  </property>
</Properties>
</file>